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104C9">
      <w:pPr>
        <w:pStyle w:val="10"/>
        <w:bidi w:val="0"/>
        <w:rPr>
          <w:rFonts w:hint="default"/>
          <w:lang w:val="en-US" w:eastAsia="zh-CN"/>
        </w:rPr>
      </w:pPr>
      <w:bookmarkStart w:id="0" w:name="_GoBack"/>
      <w:r>
        <w:rPr>
          <w:rFonts w:hint="default"/>
          <w:lang w:val="en-US" w:eastAsia="zh-CN"/>
        </w:rPr>
        <w:t>【图解】一图读懂 |《北京市以标准赋能科技创新和产业创新融合发展行动方案（2025—2027年）》</w:t>
      </w:r>
    </w:p>
    <w:bookmarkEnd w:id="0"/>
    <w:p w14:paraId="07A7EDD1">
      <w:pPr>
        <w:pStyle w:val="8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时间: 2025-11-19  </w:t>
      </w:r>
      <w:r>
        <w:rPr>
          <w:rFonts w:hint="eastAsia"/>
          <w:lang w:val="en-US" w:eastAsia="zh-CN"/>
        </w:rPr>
        <w:t xml:space="preserve">                            </w:t>
      </w:r>
      <w:r>
        <w:rPr>
          <w:rFonts w:hint="default"/>
          <w:lang w:val="en-US" w:eastAsia="zh-CN"/>
        </w:rPr>
        <w:t xml:space="preserve"> 来源: 北京市市场监督管理局</w:t>
      </w:r>
    </w:p>
    <w:p w14:paraId="7231BE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</w:pPr>
      <w:r>
        <w:drawing>
          <wp:inline distT="0" distB="0" distL="114300" distR="114300">
            <wp:extent cx="5010150" cy="7185025"/>
            <wp:effectExtent l="0" t="0" r="0" b="158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718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19675" cy="76485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10150" cy="82772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10150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29200" cy="8210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29200" cy="4648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464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AD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center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https://scjgj.beijing.gov.cn/zwxx/2024zcjd/202511/t20251119_4287597.html</w:t>
      </w:r>
    </w:p>
    <w:p w14:paraId="225D8987">
      <w:pPr>
        <w:rPr>
          <w:rFonts w:hint="default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021" w:right="737" w:bottom="567" w:left="964" w:header="0" w:footer="340" w:gutter="0"/>
      <w:lnNumType w:countBy="0" w:restart="continuous"/>
      <w:cols w:space="720" w:num="1"/>
      <w:docGrid w:type="lines" w:linePitch="381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2">
      <wne:acd wne:acdName="acd0"/>
    </wne:keymap>
    <wne:keymap wne:kcmPrimary="0073">
      <wne:acd wne:acdName="acd1"/>
    </wne:keymap>
    <wne:keymap wne:kcmPrimary="0072">
      <wne:acd wne:acdName="acd2"/>
    </wne:keymap>
    <wne:keymap wne:kcmPrimary="0431">
      <wne:acd wne:acdName="acd3"/>
    </wne:keymap>
    <wne:keymap wne:kcmPrimary="0433">
      <wne:acd wne:acdName="acd4"/>
    </wne:keymap>
  </wne:keymaps>
  <wne:acds>
    <wne:acd wne:argValue="AQAAAD4A" wne:acdName="acd0" wne:fciIndexBasedOn="0065"/>
    <wne:acd wne:argValue="AQAAAAMA" wne:acdName="acd1" wne:fciIndexBasedOn="0065"/>
    <wne:acd wne:argValue="AQAAAAIA" wne:acdName="acd2" wne:fciIndexBasedOn="0065"/>
    <wne:acd wne:argValue="AQAAAAcA" wne:acdName="acd3" wne:fciIndexBasedOn="0065"/>
    <wne:acd wne:argValue="AQAAAAQA" wne:acdName="acd4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7BA71">
    <w:pPr>
      <w:pStyle w:val="11"/>
      <w:ind w:firstLine="360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</w:p>
  <w:p w14:paraId="04D3F727">
    <w:pPr>
      <w:pStyle w:val="11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01441">
    <w:pPr>
      <w:pStyle w:val="12"/>
      <w:pBdr>
        <w:bottom w:val="none" w:color="auto" w:sz="0" w:space="1"/>
      </w:pBdr>
      <w:ind w:firstLine="0" w:firstLineChars="0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jI5YjhlNTAxYzUyOTYyYWZlMGFjYmE4ZTczY2EifQ=="/>
  </w:docVars>
  <w:rsids>
    <w:rsidRoot w:val="008646BD"/>
    <w:rsid w:val="000952D0"/>
    <w:rsid w:val="001A2DA0"/>
    <w:rsid w:val="001C34A5"/>
    <w:rsid w:val="00200674"/>
    <w:rsid w:val="002015BF"/>
    <w:rsid w:val="00213952"/>
    <w:rsid w:val="00266005"/>
    <w:rsid w:val="002837A7"/>
    <w:rsid w:val="002B0CB8"/>
    <w:rsid w:val="002B58EF"/>
    <w:rsid w:val="002D0912"/>
    <w:rsid w:val="00356EC6"/>
    <w:rsid w:val="003D4685"/>
    <w:rsid w:val="003E1B9B"/>
    <w:rsid w:val="00400ACF"/>
    <w:rsid w:val="00435CBF"/>
    <w:rsid w:val="00445C46"/>
    <w:rsid w:val="00446D85"/>
    <w:rsid w:val="004629C9"/>
    <w:rsid w:val="00474356"/>
    <w:rsid w:val="0049009B"/>
    <w:rsid w:val="004B411A"/>
    <w:rsid w:val="004E2A21"/>
    <w:rsid w:val="00502BE0"/>
    <w:rsid w:val="00527965"/>
    <w:rsid w:val="00541495"/>
    <w:rsid w:val="0056140E"/>
    <w:rsid w:val="00592654"/>
    <w:rsid w:val="005A735E"/>
    <w:rsid w:val="005D325A"/>
    <w:rsid w:val="005E1220"/>
    <w:rsid w:val="006B1EF5"/>
    <w:rsid w:val="006C53F4"/>
    <w:rsid w:val="006C6AA9"/>
    <w:rsid w:val="00762811"/>
    <w:rsid w:val="008646BD"/>
    <w:rsid w:val="00871C17"/>
    <w:rsid w:val="008D3059"/>
    <w:rsid w:val="009940CD"/>
    <w:rsid w:val="009C24DA"/>
    <w:rsid w:val="009D5A6E"/>
    <w:rsid w:val="00A131F8"/>
    <w:rsid w:val="00A23FE0"/>
    <w:rsid w:val="00A306C1"/>
    <w:rsid w:val="00A37658"/>
    <w:rsid w:val="00AB326C"/>
    <w:rsid w:val="00C00734"/>
    <w:rsid w:val="00C00AF2"/>
    <w:rsid w:val="00C26FAA"/>
    <w:rsid w:val="00C33B6B"/>
    <w:rsid w:val="00C60FF7"/>
    <w:rsid w:val="00C64727"/>
    <w:rsid w:val="00D26B81"/>
    <w:rsid w:val="00D50192"/>
    <w:rsid w:val="00D56554"/>
    <w:rsid w:val="00D97296"/>
    <w:rsid w:val="00E0155F"/>
    <w:rsid w:val="00E02056"/>
    <w:rsid w:val="00E86AF6"/>
    <w:rsid w:val="00EB649E"/>
    <w:rsid w:val="00EC5ABB"/>
    <w:rsid w:val="00F016CB"/>
    <w:rsid w:val="00F17701"/>
    <w:rsid w:val="00F50F80"/>
    <w:rsid w:val="00F57B68"/>
    <w:rsid w:val="00FC6509"/>
    <w:rsid w:val="02054F52"/>
    <w:rsid w:val="03E5615F"/>
    <w:rsid w:val="04E5597F"/>
    <w:rsid w:val="05CC0449"/>
    <w:rsid w:val="05CC6BA7"/>
    <w:rsid w:val="05F56545"/>
    <w:rsid w:val="067A50BC"/>
    <w:rsid w:val="06961A26"/>
    <w:rsid w:val="072E100E"/>
    <w:rsid w:val="07D41004"/>
    <w:rsid w:val="08232C96"/>
    <w:rsid w:val="093C70F8"/>
    <w:rsid w:val="094C1995"/>
    <w:rsid w:val="098A372D"/>
    <w:rsid w:val="09BA3767"/>
    <w:rsid w:val="0A3D2F70"/>
    <w:rsid w:val="0B9079F1"/>
    <w:rsid w:val="0D191DA8"/>
    <w:rsid w:val="0E075FBD"/>
    <w:rsid w:val="0E1238D7"/>
    <w:rsid w:val="0E592DD6"/>
    <w:rsid w:val="0EBE39E4"/>
    <w:rsid w:val="0F033741"/>
    <w:rsid w:val="0F9E1127"/>
    <w:rsid w:val="0FC26D8E"/>
    <w:rsid w:val="122C71D3"/>
    <w:rsid w:val="12B6109D"/>
    <w:rsid w:val="135C6A68"/>
    <w:rsid w:val="14AC3169"/>
    <w:rsid w:val="14BA55A9"/>
    <w:rsid w:val="16001761"/>
    <w:rsid w:val="16E465E6"/>
    <w:rsid w:val="17B571BE"/>
    <w:rsid w:val="17C62F40"/>
    <w:rsid w:val="187A04AD"/>
    <w:rsid w:val="188602CE"/>
    <w:rsid w:val="191F6B75"/>
    <w:rsid w:val="19DB3E43"/>
    <w:rsid w:val="1A3F168A"/>
    <w:rsid w:val="1ACD4BC9"/>
    <w:rsid w:val="1AD00105"/>
    <w:rsid w:val="1B0C1D1B"/>
    <w:rsid w:val="1C1F5C60"/>
    <w:rsid w:val="1C26202E"/>
    <w:rsid w:val="1CC27937"/>
    <w:rsid w:val="1CFA082A"/>
    <w:rsid w:val="1D75769C"/>
    <w:rsid w:val="1E486D5E"/>
    <w:rsid w:val="2075289F"/>
    <w:rsid w:val="20E515DF"/>
    <w:rsid w:val="20EE4514"/>
    <w:rsid w:val="22A660F0"/>
    <w:rsid w:val="23350630"/>
    <w:rsid w:val="239C0C8D"/>
    <w:rsid w:val="2458023C"/>
    <w:rsid w:val="24891F4C"/>
    <w:rsid w:val="24FB777E"/>
    <w:rsid w:val="26BE469D"/>
    <w:rsid w:val="26EC7115"/>
    <w:rsid w:val="26F100FD"/>
    <w:rsid w:val="271C076E"/>
    <w:rsid w:val="28096A1B"/>
    <w:rsid w:val="28341D78"/>
    <w:rsid w:val="284055FE"/>
    <w:rsid w:val="284C442A"/>
    <w:rsid w:val="2867493B"/>
    <w:rsid w:val="288233CE"/>
    <w:rsid w:val="29481F8B"/>
    <w:rsid w:val="299E2259"/>
    <w:rsid w:val="29AE54C4"/>
    <w:rsid w:val="29C65FAD"/>
    <w:rsid w:val="2A20733C"/>
    <w:rsid w:val="2A36166C"/>
    <w:rsid w:val="2A5B6A65"/>
    <w:rsid w:val="2AC85DD5"/>
    <w:rsid w:val="2B983D5E"/>
    <w:rsid w:val="2C1B2534"/>
    <w:rsid w:val="2C5661E7"/>
    <w:rsid w:val="2CC90378"/>
    <w:rsid w:val="2D1E7304"/>
    <w:rsid w:val="2DDA75F8"/>
    <w:rsid w:val="2E561F32"/>
    <w:rsid w:val="2F167534"/>
    <w:rsid w:val="30D427EB"/>
    <w:rsid w:val="31604062"/>
    <w:rsid w:val="31AC3498"/>
    <w:rsid w:val="31BA36E4"/>
    <w:rsid w:val="33E870FA"/>
    <w:rsid w:val="34163C6F"/>
    <w:rsid w:val="348D1F62"/>
    <w:rsid w:val="34FC0B26"/>
    <w:rsid w:val="35CC7FE4"/>
    <w:rsid w:val="35E70CC3"/>
    <w:rsid w:val="370B0758"/>
    <w:rsid w:val="37431207"/>
    <w:rsid w:val="38D5360F"/>
    <w:rsid w:val="39C13035"/>
    <w:rsid w:val="3B005163"/>
    <w:rsid w:val="3BC5648D"/>
    <w:rsid w:val="3C131F35"/>
    <w:rsid w:val="3C8B707E"/>
    <w:rsid w:val="3CC7041B"/>
    <w:rsid w:val="3D242F7A"/>
    <w:rsid w:val="3E7F2E17"/>
    <w:rsid w:val="3E9C40F3"/>
    <w:rsid w:val="40452982"/>
    <w:rsid w:val="40B15178"/>
    <w:rsid w:val="4139196E"/>
    <w:rsid w:val="417A5F93"/>
    <w:rsid w:val="4296377D"/>
    <w:rsid w:val="42F8070A"/>
    <w:rsid w:val="430E0353"/>
    <w:rsid w:val="43357F41"/>
    <w:rsid w:val="433C38D6"/>
    <w:rsid w:val="43530137"/>
    <w:rsid w:val="441C68B9"/>
    <w:rsid w:val="446948F1"/>
    <w:rsid w:val="45637541"/>
    <w:rsid w:val="45B9632A"/>
    <w:rsid w:val="47407E1B"/>
    <w:rsid w:val="479917B8"/>
    <w:rsid w:val="480F418D"/>
    <w:rsid w:val="485C7A85"/>
    <w:rsid w:val="486F5D2C"/>
    <w:rsid w:val="4B077B9F"/>
    <w:rsid w:val="4CA87F48"/>
    <w:rsid w:val="4CF97814"/>
    <w:rsid w:val="4D797ECA"/>
    <w:rsid w:val="4E7271B8"/>
    <w:rsid w:val="4EB31BF9"/>
    <w:rsid w:val="4EC61E40"/>
    <w:rsid w:val="4EF23FDF"/>
    <w:rsid w:val="4F1A1801"/>
    <w:rsid w:val="4F216E80"/>
    <w:rsid w:val="4F6B7653"/>
    <w:rsid w:val="4F816972"/>
    <w:rsid w:val="505020B9"/>
    <w:rsid w:val="514A0E57"/>
    <w:rsid w:val="515B6E68"/>
    <w:rsid w:val="52511EB8"/>
    <w:rsid w:val="52570C55"/>
    <w:rsid w:val="528945A2"/>
    <w:rsid w:val="54581D88"/>
    <w:rsid w:val="56A05C5E"/>
    <w:rsid w:val="574C2E7F"/>
    <w:rsid w:val="57691CAA"/>
    <w:rsid w:val="579B39F0"/>
    <w:rsid w:val="57A37E38"/>
    <w:rsid w:val="587662C1"/>
    <w:rsid w:val="58E45E5C"/>
    <w:rsid w:val="5966249A"/>
    <w:rsid w:val="599D54F4"/>
    <w:rsid w:val="5ABE63C0"/>
    <w:rsid w:val="5B5F3C17"/>
    <w:rsid w:val="5C0F18E6"/>
    <w:rsid w:val="5D942074"/>
    <w:rsid w:val="5F42540D"/>
    <w:rsid w:val="5F9A3865"/>
    <w:rsid w:val="601B5D76"/>
    <w:rsid w:val="605308F0"/>
    <w:rsid w:val="60D64C64"/>
    <w:rsid w:val="60F01468"/>
    <w:rsid w:val="613B531F"/>
    <w:rsid w:val="61537BFA"/>
    <w:rsid w:val="61941FCD"/>
    <w:rsid w:val="61A372B8"/>
    <w:rsid w:val="61AE74CA"/>
    <w:rsid w:val="61CC184F"/>
    <w:rsid w:val="61FB7F6E"/>
    <w:rsid w:val="626A293A"/>
    <w:rsid w:val="62D41677"/>
    <w:rsid w:val="632C62D6"/>
    <w:rsid w:val="633F1FAA"/>
    <w:rsid w:val="64E928BC"/>
    <w:rsid w:val="65D44687"/>
    <w:rsid w:val="66801568"/>
    <w:rsid w:val="67550FD9"/>
    <w:rsid w:val="6764121C"/>
    <w:rsid w:val="67697562"/>
    <w:rsid w:val="68B41D2F"/>
    <w:rsid w:val="695B7490"/>
    <w:rsid w:val="69C218FE"/>
    <w:rsid w:val="69C77AA6"/>
    <w:rsid w:val="6A36022A"/>
    <w:rsid w:val="6BC9376B"/>
    <w:rsid w:val="6BD05FBC"/>
    <w:rsid w:val="6C270DD3"/>
    <w:rsid w:val="6C705350"/>
    <w:rsid w:val="6CB322FE"/>
    <w:rsid w:val="6D872A5A"/>
    <w:rsid w:val="6E1F25FD"/>
    <w:rsid w:val="6E413E28"/>
    <w:rsid w:val="6EA91C0A"/>
    <w:rsid w:val="6F4638FD"/>
    <w:rsid w:val="702831D6"/>
    <w:rsid w:val="703776C9"/>
    <w:rsid w:val="70956FE4"/>
    <w:rsid w:val="709D2305"/>
    <w:rsid w:val="71020CE1"/>
    <w:rsid w:val="71645595"/>
    <w:rsid w:val="734325A8"/>
    <w:rsid w:val="73F7433F"/>
    <w:rsid w:val="756F626F"/>
    <w:rsid w:val="75930F1E"/>
    <w:rsid w:val="775748F9"/>
    <w:rsid w:val="77BF12F7"/>
    <w:rsid w:val="78264085"/>
    <w:rsid w:val="78F91413"/>
    <w:rsid w:val="79060B26"/>
    <w:rsid w:val="79606526"/>
    <w:rsid w:val="798E17BF"/>
    <w:rsid w:val="79D16624"/>
    <w:rsid w:val="79E44119"/>
    <w:rsid w:val="7A5A1A94"/>
    <w:rsid w:val="7AA0221D"/>
    <w:rsid w:val="7B705706"/>
    <w:rsid w:val="7C813A8B"/>
    <w:rsid w:val="7D470D1C"/>
    <w:rsid w:val="7DCC36B1"/>
    <w:rsid w:val="7E0E1F5B"/>
    <w:rsid w:val="7F875CA6"/>
    <w:rsid w:val="7FDF55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qFormat="1" w:uiPriority="99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 w:firstLineChars="200"/>
    </w:pPr>
    <w:rPr>
      <w:rFonts w:ascii="仿宋_GB2312" w:hAnsi="仿宋_GB2312" w:eastAsia="仿宋_GB2312" w:cs="Times New Roman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keepNext/>
      <w:keepLines/>
      <w:spacing w:line="440" w:lineRule="exact"/>
      <w:ind w:firstLine="560" w:firstLineChars="200"/>
      <w:outlineLvl w:val="0"/>
    </w:pPr>
    <w:rPr>
      <w:rFonts w:ascii="黑体" w:hAnsi="黑体" w:eastAsia="黑体"/>
      <w:bCs/>
      <w:kern w:val="44"/>
      <w:szCs w:val="44"/>
    </w:rPr>
  </w:style>
  <w:style w:type="paragraph" w:styleId="3">
    <w:name w:val="heading 2"/>
    <w:basedOn w:val="1"/>
    <w:next w:val="1"/>
    <w:link w:val="28"/>
    <w:unhideWhenUsed/>
    <w:qFormat/>
    <w:uiPriority w:val="9"/>
    <w:pPr>
      <w:spacing w:before="0" w:beforeAutospacing="0" w:after="0" w:afterAutospacing="0"/>
      <w:jc w:val="left"/>
      <w:outlineLvl w:val="1"/>
    </w:pPr>
    <w:rPr>
      <w:rFonts w:hint="eastAsia" w:ascii="楷体_GB2312" w:hAnsi="楷体_GB2312" w:eastAsia="楷体_GB2312" w:cs="宋体"/>
      <w:b/>
      <w:bCs/>
      <w:kern w:val="0"/>
      <w:szCs w:val="36"/>
      <w:lang w:bidi="ar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line="440" w:lineRule="exact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spacing w:beforeLines="0" w:beforeAutospacing="0" w:afterLines="0" w:afterAutospacing="0" w:line="440" w:lineRule="exact"/>
      <w:outlineLvl w:val="3"/>
    </w:p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440" w:lineRule="exact"/>
      <w:ind w:right="560" w:rightChars="200"/>
      <w:jc w:val="right"/>
      <w:outlineLvl w:val="4"/>
    </w:pPr>
  </w:style>
  <w:style w:type="paragraph" w:styleId="7">
    <w:name w:val="heading 6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440" w:lineRule="exact"/>
      <w:ind w:right="0" w:rightChars="0" w:firstLine="0" w:firstLineChars="0"/>
      <w:jc w:val="center"/>
      <w:outlineLvl w:val="5"/>
    </w:pPr>
    <w:rPr>
      <w:rFonts w:cs="仿宋_GB2312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440" w:lineRule="exact"/>
      <w:ind w:firstLine="0" w:firstLineChars="0"/>
      <w:jc w:val="center"/>
      <w:outlineLvl w:val="6"/>
    </w:pPr>
    <w:rPr>
      <w:rFonts w:hAnsi="仿宋_GB2312"/>
    </w:rPr>
  </w:style>
  <w:style w:type="character" w:default="1" w:styleId="18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Body Text"/>
    <w:basedOn w:val="1"/>
    <w:next w:val="10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10">
    <w:name w:val="Title"/>
    <w:basedOn w:val="1"/>
    <w:next w:val="1"/>
    <w:link w:val="34"/>
    <w:qFormat/>
    <w:uiPriority w:val="10"/>
    <w:pPr>
      <w:spacing w:line="440" w:lineRule="exact"/>
      <w:ind w:firstLine="0" w:firstLineChars="0"/>
      <w:jc w:val="center"/>
      <w:outlineLvl w:val="0"/>
    </w:pPr>
    <w:rPr>
      <w:rFonts w:ascii="华文中宋" w:hAnsi="华文中宋" w:eastAsia="华文中宋" w:cs="Times New Roman"/>
      <w:b/>
      <w:bCs/>
      <w:sz w:val="32"/>
      <w:szCs w:val="32"/>
    </w:rPr>
  </w:style>
  <w:style w:type="paragraph" w:styleId="11">
    <w:name w:val="footer"/>
    <w:basedOn w:val="1"/>
    <w:link w:val="3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2">
    <w:name w:val="header"/>
    <w:basedOn w:val="1"/>
    <w:link w:val="3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3"/>
    <w:qFormat/>
    <w:uiPriority w:val="11"/>
    <w:pPr>
      <w:outlineLvl w:val="1"/>
    </w:pPr>
    <w:rPr>
      <w:b/>
      <w:bCs/>
      <w:kern w:val="28"/>
      <w:szCs w:val="32"/>
    </w:rPr>
  </w:style>
  <w:style w:type="paragraph" w:styleId="14">
    <w:name w:val="footnote text"/>
    <w:basedOn w:val="1"/>
    <w:qFormat/>
    <w:uiPriority w:val="0"/>
    <w:pPr>
      <w:snapToGrid w:val="0"/>
      <w:jc w:val="left"/>
    </w:pPr>
    <w:rPr>
      <w:sz w:val="18"/>
      <w:szCs w:val="20"/>
    </w:rPr>
  </w:style>
  <w:style w:type="paragraph" w:styleId="1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7">
    <w:name w:val="Table Grid"/>
    <w:basedOn w:val="16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22"/>
    <w:rPr>
      <w:rFonts w:eastAsia="仿宋_GB2312"/>
      <w:b/>
      <w:bCs/>
      <w:color w:val="7030A0"/>
      <w:spacing w:val="-8"/>
      <w:w w:val="96"/>
      <w:sz w:val="28"/>
    </w:rPr>
  </w:style>
  <w:style w:type="character" w:styleId="20">
    <w:name w:val="FollowedHyperlink"/>
    <w:basedOn w:val="18"/>
    <w:unhideWhenUsed/>
    <w:qFormat/>
    <w:uiPriority w:val="99"/>
    <w:rPr>
      <w:color w:val="404040"/>
      <w:u w:val="none"/>
    </w:rPr>
  </w:style>
  <w:style w:type="character" w:styleId="21">
    <w:name w:val="Emphasis"/>
    <w:basedOn w:val="18"/>
    <w:qFormat/>
    <w:uiPriority w:val="20"/>
    <w:rPr>
      <w:rFonts w:eastAsia="华文楷体"/>
      <w:iCs/>
      <w:sz w:val="28"/>
    </w:rPr>
  </w:style>
  <w:style w:type="character" w:styleId="22">
    <w:name w:val="line number"/>
    <w:basedOn w:val="18"/>
    <w:unhideWhenUsed/>
    <w:qFormat/>
    <w:uiPriority w:val="99"/>
  </w:style>
  <w:style w:type="character" w:styleId="23">
    <w:name w:val="HTML Variable"/>
    <w:basedOn w:val="18"/>
    <w:unhideWhenUsed/>
    <w:qFormat/>
    <w:uiPriority w:val="99"/>
  </w:style>
  <w:style w:type="character" w:styleId="24">
    <w:name w:val="Hyperlink"/>
    <w:basedOn w:val="18"/>
    <w:unhideWhenUsed/>
    <w:qFormat/>
    <w:uiPriority w:val="99"/>
    <w:rPr>
      <w:color w:val="404040"/>
      <w:u w:val="none"/>
    </w:rPr>
  </w:style>
  <w:style w:type="character" w:styleId="25">
    <w:name w:val="footnote reference"/>
    <w:qFormat/>
    <w:uiPriority w:val="0"/>
    <w:rPr>
      <w:rFonts w:hint="default" w:ascii="Verdana" w:hAnsi="Verdana" w:eastAsia="宋体" w:cs="Verdana"/>
      <w:kern w:val="0"/>
      <w:sz w:val="20"/>
      <w:szCs w:val="20"/>
      <w:vertAlign w:val="superscript"/>
      <w:lang w:eastAsia="en-US"/>
    </w:rPr>
  </w:style>
  <w:style w:type="character" w:customStyle="1" w:styleId="26">
    <w:name w:val="标题 1 字符"/>
    <w:basedOn w:val="18"/>
    <w:link w:val="2"/>
    <w:qFormat/>
    <w:uiPriority w:val="9"/>
    <w:rPr>
      <w:rFonts w:ascii="黑体" w:hAnsi="黑体" w:eastAsia="黑体"/>
      <w:bCs/>
      <w:kern w:val="44"/>
      <w:sz w:val="28"/>
      <w:szCs w:val="44"/>
    </w:rPr>
  </w:style>
  <w:style w:type="character" w:customStyle="1" w:styleId="27">
    <w:name w:val="标题 3 Char1"/>
    <w:link w:val="4"/>
    <w:qFormat/>
    <w:uiPriority w:val="9"/>
    <w:rPr>
      <w:rFonts w:ascii="仿宋_GB2312" w:hAnsi="仿宋_GB2312" w:eastAsia="仿宋_GB2312"/>
      <w:b/>
    </w:rPr>
  </w:style>
  <w:style w:type="character" w:customStyle="1" w:styleId="28">
    <w:name w:val="标题 2 字符"/>
    <w:basedOn w:val="18"/>
    <w:link w:val="3"/>
    <w:qFormat/>
    <w:uiPriority w:val="9"/>
    <w:rPr>
      <w:rFonts w:ascii="楷体_GB2312" w:hAnsi="楷体_GB2312" w:eastAsia="楷体_GB2312" w:cs="Times New Roman"/>
      <w:b/>
      <w:bCs/>
      <w:sz w:val="28"/>
      <w:szCs w:val="32"/>
    </w:rPr>
  </w:style>
  <w:style w:type="character" w:customStyle="1" w:styleId="29">
    <w:name w:val="标题 3 字符"/>
    <w:basedOn w:val="18"/>
    <w:link w:val="4"/>
    <w:semiHidden/>
    <w:qFormat/>
    <w:uiPriority w:val="9"/>
    <w:rPr>
      <w:rFonts w:ascii="仿宋_GB2312" w:hAnsi="仿宋_GB2312" w:eastAsia="仿宋_GB2312"/>
      <w:b/>
      <w:bCs/>
      <w:kern w:val="2"/>
      <w:sz w:val="28"/>
      <w:szCs w:val="32"/>
    </w:rPr>
  </w:style>
  <w:style w:type="character" w:customStyle="1" w:styleId="30">
    <w:name w:val="标题 4 Char1"/>
    <w:link w:val="5"/>
    <w:qFormat/>
    <w:uiPriority w:val="9"/>
    <w:rPr>
      <w:rFonts w:ascii="仿宋_GB2312" w:hAnsi="仿宋_GB2312" w:eastAsia="仿宋_GB2312"/>
    </w:rPr>
  </w:style>
  <w:style w:type="character" w:customStyle="1" w:styleId="31">
    <w:name w:val="页脚 字符"/>
    <w:basedOn w:val="18"/>
    <w:link w:val="11"/>
    <w:qFormat/>
    <w:uiPriority w:val="99"/>
    <w:rPr>
      <w:sz w:val="18"/>
      <w:szCs w:val="18"/>
    </w:rPr>
  </w:style>
  <w:style w:type="character" w:customStyle="1" w:styleId="32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33">
    <w:name w:val="副标题 字符"/>
    <w:basedOn w:val="18"/>
    <w:link w:val="13"/>
    <w:qFormat/>
    <w:uiPriority w:val="11"/>
    <w:rPr>
      <w:rFonts w:ascii="仿宋_GB2312" w:eastAsia="仿宋_GB2312"/>
      <w:b/>
      <w:bCs/>
      <w:kern w:val="28"/>
      <w:sz w:val="28"/>
      <w:szCs w:val="32"/>
    </w:rPr>
  </w:style>
  <w:style w:type="character" w:customStyle="1" w:styleId="34">
    <w:name w:val="标题 字符"/>
    <w:basedOn w:val="18"/>
    <w:link w:val="10"/>
    <w:qFormat/>
    <w:uiPriority w:val="10"/>
    <w:rPr>
      <w:rFonts w:ascii="华文中宋" w:hAnsi="华文中宋" w:eastAsia="华文中宋" w:cs="Times New Roman"/>
      <w:b/>
      <w:bCs/>
      <w:sz w:val="32"/>
      <w:szCs w:val="32"/>
    </w:rPr>
  </w:style>
  <w:style w:type="paragraph" w:styleId="35">
    <w:name w:val="Quote"/>
    <w:basedOn w:val="1"/>
    <w:next w:val="1"/>
    <w:link w:val="36"/>
    <w:qFormat/>
    <w:uiPriority w:val="29"/>
    <w:pPr>
      <w:ind w:firstLine="486"/>
    </w:pPr>
    <w:rPr>
      <w:rFonts w:eastAsia="华文楷体"/>
      <w:iCs/>
      <w:spacing w:val="-16"/>
      <w:w w:val="98"/>
    </w:rPr>
  </w:style>
  <w:style w:type="character" w:customStyle="1" w:styleId="36">
    <w:name w:val="引用 字符"/>
    <w:basedOn w:val="18"/>
    <w:link w:val="35"/>
    <w:qFormat/>
    <w:uiPriority w:val="29"/>
    <w:rPr>
      <w:rFonts w:ascii="仿宋_GB2312" w:eastAsia="华文楷体"/>
      <w:iCs/>
      <w:spacing w:val="-16"/>
      <w:w w:val="98"/>
      <w:sz w:val="28"/>
    </w:rPr>
  </w:style>
  <w:style w:type="paragraph" w:styleId="37">
    <w:name w:val="No Spacing"/>
    <w:qFormat/>
    <w:uiPriority w:val="1"/>
    <w:pPr>
      <w:widowControl w:val="0"/>
      <w:spacing w:before="5" w:beforeLines="5" w:after="5" w:afterLines="5" w:line="400" w:lineRule="exact"/>
      <w:ind w:firstLine="200" w:firstLineChars="200"/>
    </w:pPr>
    <w:rPr>
      <w:rFonts w:ascii="仿宋_GB2312" w:hAnsi="等线" w:eastAsia="仿宋_GB2312" w:cs="Times New Roman"/>
      <w:kern w:val="2"/>
      <w:sz w:val="28"/>
      <w:szCs w:val="22"/>
      <w:lang w:val="en-US" w:eastAsia="zh-CN" w:bidi="ar-SA"/>
    </w:rPr>
  </w:style>
  <w:style w:type="character" w:customStyle="1" w:styleId="38">
    <w:name w:val="不明显强调1"/>
    <w:basedOn w:val="18"/>
    <w:qFormat/>
    <w:uiPriority w:val="19"/>
    <w:rPr>
      <w:i/>
      <w:iCs/>
      <w:color w:val="3F3F3F"/>
    </w:rPr>
  </w:style>
  <w:style w:type="table" w:customStyle="1" w:styleId="3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0">
    <w:name w:val="title_m"/>
    <w:basedOn w:val="1"/>
    <w:qFormat/>
    <w:uiPriority w:val="0"/>
    <w:pPr>
      <w:jc w:val="center"/>
    </w:pPr>
    <w:rPr>
      <w:rFonts w:ascii="宋体" w:hAnsi="宋体" w:eastAsia="宋体" w:cs="宋体"/>
      <w:b/>
      <w:bCs/>
      <w:sz w:val="32"/>
      <w:szCs w:val="32"/>
    </w:rPr>
  </w:style>
  <w:style w:type="paragraph" w:customStyle="1" w:styleId="41">
    <w:name w:val="fulltext_text"/>
    <w:basedOn w:val="1"/>
    <w:qFormat/>
    <w:uiPriority w:val="0"/>
    <w:pPr>
      <w:spacing w:line="525" w:lineRule="atLeast"/>
    </w:pPr>
    <w:rPr>
      <w:rFonts w:ascii="宋体" w:hAnsi="宋体" w:eastAsia="宋体" w:cs="宋体"/>
      <w:sz w:val="24"/>
      <w:szCs w:val="24"/>
    </w:rPr>
  </w:style>
  <w:style w:type="character" w:customStyle="1" w:styleId="42">
    <w:name w:val="c_tiao"/>
    <w:basedOn w:val="18"/>
    <w:qFormat/>
    <w:uiPriority w:val="0"/>
    <w:rPr>
      <w:rFonts w:ascii="宋体" w:hAnsi="宋体" w:eastAsia="宋体" w:cs="宋体"/>
      <w:b/>
      <w:bCs/>
      <w:sz w:val="24"/>
      <w:szCs w:val="24"/>
    </w:rPr>
  </w:style>
  <w:style w:type="paragraph" w:customStyle="1" w:styleId="43">
    <w:name w:val="Body text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4">
    <w:name w:val="Heading #1|1"/>
    <w:basedOn w:val="1"/>
    <w:qFormat/>
    <w:uiPriority w:val="0"/>
    <w:pPr>
      <w:widowControl w:val="0"/>
      <w:shd w:val="clear" w:color="auto" w:fill="auto"/>
      <w:spacing w:after="390" w:line="600" w:lineRule="exact"/>
      <w:jc w:val="center"/>
      <w:outlineLvl w:val="0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45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46">
    <w:name w:val="Other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7">
    <w:name w:val="Body text|2"/>
    <w:basedOn w:val="1"/>
    <w:qFormat/>
    <w:uiPriority w:val="0"/>
    <w:pPr>
      <w:widowControl w:val="0"/>
      <w:shd w:val="clear" w:color="auto" w:fill="auto"/>
      <w:spacing w:after="320"/>
      <w:ind w:firstLine="48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48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9">
    <w:name w:val="Footnote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50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51">
    <w:name w:val="Body text|3"/>
    <w:basedOn w:val="1"/>
    <w:qFormat/>
    <w:uiPriority w:val="0"/>
    <w:pPr>
      <w:widowControl w:val="0"/>
      <w:shd w:val="clear" w:color="auto" w:fill="auto"/>
      <w:spacing w:line="363" w:lineRule="exact"/>
      <w:ind w:firstLine="140"/>
    </w:pPr>
    <w:rPr>
      <w:u w:val="none"/>
      <w:shd w:val="clear" w:color="auto" w:fill="auto"/>
    </w:rPr>
  </w:style>
  <w:style w:type="paragraph" w:customStyle="1" w:styleId="52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microsoft.com/office/2006/relationships/keyMapCustomizations" Target="customizations.xml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4191</Words>
  <Characters>4381</Characters>
  <Lines>1</Lines>
  <Paragraphs>1</Paragraphs>
  <TotalTime>1</TotalTime>
  <ScaleCrop>false</ScaleCrop>
  <LinksUpToDate>false</LinksUpToDate>
  <CharactersWithSpaces>4423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2021-09-09T02:22:00Z</dcterms:created>
  <dc:creator>岩</dc:creator>
  <cp:lastModifiedBy>惠企易点通</cp:lastModifiedBy>
  <dcterms:modified xsi:type="dcterms:W3CDTF">2025-11-19T09:43:39Z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5588CC13D37342A7ABFB994E9D177297_13</vt:lpwstr>
  </property>
  <property fmtid="{D5CDD505-2E9C-101B-9397-08002B2CF9AE}" pid="4" name="KSOTemplateDocerSaveRecord">
    <vt:lpwstr>eyJoZGlkIjoiMjIxMjI5YjhlNTAxYzUyOTYyYWZlMGFjYmE4ZTczY2EiLCJ1c2VySWQiOiIxNDU2NzYxMDUwIn0=</vt:lpwstr>
  </property>
</Properties>
</file>