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0B0000" w:fill="FFFFFF"/>
          <w:lang w:val="en-US" w:eastAsia="zh-CN"/>
        </w:rPr>
      </w:pPr>
      <w:r>
        <w:rPr>
          <w:rStyle w:val="8"/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0B0000" w:fill="FFFFFF"/>
          <w:lang w:val="en-US" w:eastAsia="zh-CN"/>
        </w:rPr>
        <w:t>附件3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0B0000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  <w:lang w:val="en-US" w:eastAsia="zh-CN" w:bidi="ar-SA"/>
        </w:rPr>
        <w:t>河北省创新型中小企业现场核查表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  <w:lang w:val="en-US" w:eastAsia="zh-CN" w:bidi="ar-SA"/>
        </w:rPr>
        <w:t>（XX年第X批）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1852"/>
        <w:gridCol w:w="1934"/>
        <w:gridCol w:w="156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企业名称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联 系 人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社会信用统一代码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企业地址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手   机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12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现场核查意见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2" w:hRule="atLeast"/>
        </w:trPr>
        <w:tc>
          <w:tcPr>
            <w:tcW w:w="9121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</w:trPr>
        <w:tc>
          <w:tcPr>
            <w:tcW w:w="3494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核查企业盖章：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840" w:firstLineChars="35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840" w:firstLineChars="3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月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日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7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专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家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或核查组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签字：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</w:t>
            </w:r>
          </w:p>
          <w:p>
            <w:pPr>
              <w:ind w:firstLine="360" w:firstLineChars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年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日</w:t>
            </w:r>
          </w:p>
        </w:tc>
      </w:tr>
    </w:tbl>
    <w:p>
      <w:bookmarkStart w:id="0" w:name="_GoBack"/>
      <w:bookmarkEnd w:id="0"/>
    </w:p>
    <w:sectPr>
      <w:pgSz w:w="11906" w:h="16838"/>
      <w:pgMar w:top="1531" w:right="1417" w:bottom="1531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99DFB9-4FB2-428B-BB52-ED6773661E2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FCC4B25F-DC4F-417E-B4E8-7A0D60AF2BB5}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CF9167CC-C944-4FDB-AB4C-1B38F4B1523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kMWY5ZWI0OTRiZTk2M2IwZGQzNmYwYjBiZmZjY2EifQ=="/>
  </w:docVars>
  <w:rsids>
    <w:rsidRoot w:val="776E634D"/>
    <w:rsid w:val="09265392"/>
    <w:rsid w:val="5BBF76D9"/>
    <w:rsid w:val="735A1AF6"/>
    <w:rsid w:val="76A51934"/>
    <w:rsid w:val="776E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200" w:beforeLines="0" w:beforeAutospacing="0" w:after="200" w:afterLines="0" w:afterAutospacing="0" w:line="240" w:lineRule="auto"/>
      <w:jc w:val="center"/>
      <w:outlineLvl w:val="0"/>
    </w:pPr>
    <w:rPr>
      <w:rFonts w:eastAsia="方正大标宋简体" w:asciiTheme="minorAscii" w:hAnsiTheme="minorAscii"/>
      <w:kern w:val="44"/>
      <w:sz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/>
    </w:rPr>
  </w:style>
  <w:style w:type="paragraph" w:styleId="5">
    <w:name w:val="Title"/>
    <w:basedOn w:val="1"/>
    <w:next w:val="1"/>
    <w:qFormat/>
    <w:uiPriority w:val="1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styleId="8">
    <w:name w:val="Strong"/>
    <w:basedOn w:val="7"/>
    <w:qFormat/>
    <w:uiPriority w:val="22"/>
    <w:rPr>
      <w:rFonts w:ascii="Times New Roman" w:hAnsi="Times New Roman" w:eastAsia="宋体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2024-05-11T03:12:00Z</dcterms:created>
  <dc:creator>薛尤嘉</dc:creator>
  <cp:lastModifiedBy>薛尤嘉</cp:lastModifiedBy>
  <dcterms:modified xsi:type="dcterms:W3CDTF">2024-05-11T03:13:08Z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EE891E5EA3424C02AF49C9C37069FF84_13</vt:lpwstr>
  </property>
</Properties>
</file>